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 xml:space="preserve">UMOWA NR </w:t>
      </w:r>
      <w:r w:rsidR="00F35A91">
        <w:rPr>
          <w:rFonts w:ascii="Cambria" w:hAnsi="Cambria" w:cs="Arial"/>
          <w:b/>
          <w:sz w:val="22"/>
          <w:szCs w:val="22"/>
        </w:rPr>
        <w:t>UZ.272….</w:t>
      </w:r>
      <w:bookmarkStart w:id="0" w:name="_GoBack"/>
      <w:bookmarkEnd w:id="0"/>
      <w:r w:rsidR="002C3CD2">
        <w:rPr>
          <w:rFonts w:ascii="Cambria" w:hAnsi="Cambria" w:cs="Arial"/>
          <w:b/>
          <w:sz w:val="22"/>
          <w:szCs w:val="22"/>
        </w:rPr>
        <w:t>.2017</w:t>
      </w: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W dniu </w:t>
      </w:r>
      <w:r>
        <w:rPr>
          <w:rFonts w:ascii="Cambria" w:hAnsi="Cambria" w:cs="Arial"/>
          <w:sz w:val="22"/>
          <w:szCs w:val="22"/>
        </w:rPr>
        <w:t xml:space="preserve">……………………………… r. </w:t>
      </w:r>
      <w:r w:rsidRPr="000B73BA">
        <w:rPr>
          <w:rFonts w:ascii="Cambria" w:hAnsi="Cambria" w:cs="Arial"/>
          <w:sz w:val="22"/>
          <w:szCs w:val="22"/>
        </w:rPr>
        <w:t>w  Łubnicach pomiędzy:</w:t>
      </w:r>
    </w:p>
    <w:p w:rsidR="00DD76DC" w:rsidRDefault="00DD76DC" w:rsidP="00DD76DC">
      <w:pPr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Gminą Łubnice, ul. gen. Sikorskiego 102, 98-432 Łubnice, NIP: 997-01-32-801  </w:t>
      </w:r>
      <w:r>
        <w:rPr>
          <w:rFonts w:ascii="Cambria" w:hAnsi="Cambria" w:cs="Arial"/>
          <w:sz w:val="22"/>
          <w:szCs w:val="22"/>
        </w:rPr>
        <w:t xml:space="preserve">               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Regon : 250855506 reprezentowaną przez:</w:t>
      </w: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Pana </w:t>
      </w:r>
      <w:r w:rsidRPr="000B73BA">
        <w:rPr>
          <w:rFonts w:ascii="Cambria" w:hAnsi="Cambria" w:cs="Arial"/>
          <w:b/>
          <w:sz w:val="22"/>
          <w:szCs w:val="22"/>
        </w:rPr>
        <w:t>Henryka Cioska</w:t>
      </w:r>
      <w:r w:rsidRPr="000B73BA">
        <w:rPr>
          <w:rFonts w:ascii="Cambria" w:hAnsi="Cambria" w:cs="Arial"/>
          <w:sz w:val="22"/>
          <w:szCs w:val="22"/>
        </w:rPr>
        <w:t xml:space="preserve">- Wójta Gminy, przy kontrasygnacie Skarbnika Gminy Łubnice – Pani </w:t>
      </w:r>
      <w:r w:rsidRPr="000B73BA">
        <w:rPr>
          <w:rFonts w:ascii="Cambria" w:hAnsi="Cambria" w:cs="Arial"/>
          <w:b/>
          <w:sz w:val="22"/>
          <w:szCs w:val="22"/>
        </w:rPr>
        <w:t xml:space="preserve">Izabeli Klatka, </w:t>
      </w: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zwaną dalej Organizatorem dowozu,</w:t>
      </w:r>
    </w:p>
    <w:p w:rsidR="00DD76DC" w:rsidRPr="00B00534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a </w:t>
      </w:r>
      <w:r>
        <w:rPr>
          <w:rFonts w:ascii="Cambria" w:hAnsi="Cambria" w:cs="Arial"/>
          <w:sz w:val="22"/>
          <w:szCs w:val="22"/>
        </w:rPr>
        <w:t>……………………………………... z siedzibą w ………………………………..</w:t>
      </w:r>
      <w:r w:rsidRPr="00B00534">
        <w:rPr>
          <w:rFonts w:ascii="Cambria" w:hAnsi="Cambria" w:cs="Arial"/>
          <w:sz w:val="22"/>
          <w:szCs w:val="22"/>
        </w:rPr>
        <w:t xml:space="preserve">, reprezentowanym przez: </w:t>
      </w:r>
    </w:p>
    <w:p w:rsidR="00DD76DC" w:rsidRPr="00C16DC1" w:rsidRDefault="00DD76DC" w:rsidP="00DD76D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…………………………………………………..</w:t>
      </w:r>
      <w:r w:rsidRPr="00B00534">
        <w:rPr>
          <w:rFonts w:ascii="Cambria" w:hAnsi="Cambria" w:cs="Arial"/>
          <w:sz w:val="22"/>
          <w:szCs w:val="22"/>
        </w:rPr>
        <w:t xml:space="preserve"> – Prezesa Zarządu</w:t>
      </w: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Zwanym dalej Przewoźnikiem, zawarto umowę następującej treści:</w:t>
      </w: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</w:p>
    <w:p w:rsidR="00DD76DC" w:rsidRPr="00DD76DC" w:rsidRDefault="00DD76DC" w:rsidP="00DD76DC">
      <w:pPr>
        <w:jc w:val="both"/>
        <w:rPr>
          <w:rFonts w:asciiTheme="majorHAnsi" w:hAnsiTheme="majorHAnsi"/>
          <w:sz w:val="22"/>
          <w:szCs w:val="22"/>
        </w:rPr>
      </w:pPr>
      <w:r w:rsidRPr="00DD76DC">
        <w:rPr>
          <w:rFonts w:asciiTheme="majorHAnsi" w:hAnsiTheme="majorHAnsi" w:cs="Arial"/>
          <w:sz w:val="22"/>
          <w:szCs w:val="22"/>
        </w:rPr>
        <w:t xml:space="preserve">Strony zgodnie oświadczają, że niniejsza umowa została zawarta </w:t>
      </w:r>
      <w:r w:rsidRPr="00DD76DC">
        <w:rPr>
          <w:rFonts w:asciiTheme="majorHAnsi" w:hAnsiTheme="majorHAnsi"/>
          <w:sz w:val="22"/>
          <w:szCs w:val="22"/>
        </w:rPr>
        <w:t>z uwzględnieniem art. 4</w:t>
      </w:r>
    </w:p>
    <w:p w:rsidR="00DD76DC" w:rsidRPr="00DD76DC" w:rsidRDefault="00DD76DC" w:rsidP="00DD76DC">
      <w:pPr>
        <w:ind w:left="357" w:firstLine="0"/>
        <w:jc w:val="both"/>
        <w:rPr>
          <w:rFonts w:asciiTheme="majorHAnsi" w:hAnsiTheme="majorHAnsi"/>
          <w:sz w:val="22"/>
          <w:szCs w:val="22"/>
        </w:rPr>
      </w:pPr>
      <w:r w:rsidRPr="00DD76DC">
        <w:rPr>
          <w:rFonts w:asciiTheme="majorHAnsi" w:hAnsiTheme="majorHAnsi"/>
          <w:sz w:val="22"/>
          <w:szCs w:val="22"/>
        </w:rPr>
        <w:t>pkt. 8 ustawy z dnia 29 stycznia 2004 roku Prawo</w:t>
      </w:r>
      <w:r>
        <w:rPr>
          <w:rFonts w:asciiTheme="majorHAnsi" w:hAnsiTheme="majorHAnsi"/>
          <w:sz w:val="22"/>
          <w:szCs w:val="22"/>
        </w:rPr>
        <w:t xml:space="preserve"> zamówień publicznych (Dz. U. z </w:t>
      </w:r>
      <w:r w:rsidRPr="00DD76DC">
        <w:rPr>
          <w:rFonts w:asciiTheme="majorHAnsi" w:hAnsiTheme="majorHAnsi"/>
          <w:sz w:val="22"/>
          <w:szCs w:val="22"/>
        </w:rPr>
        <w:t>201</w:t>
      </w:r>
      <w:r w:rsidR="002C3CD2">
        <w:rPr>
          <w:rFonts w:asciiTheme="majorHAnsi" w:hAnsiTheme="majorHAnsi"/>
          <w:sz w:val="22"/>
          <w:szCs w:val="22"/>
        </w:rPr>
        <w:t>7 r.,  poz. 1579</w:t>
      </w:r>
      <w:r w:rsidRPr="00DD76DC">
        <w:rPr>
          <w:rFonts w:asciiTheme="majorHAnsi" w:hAnsiTheme="majorHAnsi"/>
          <w:sz w:val="22"/>
          <w:szCs w:val="22"/>
        </w:rPr>
        <w:t>, ze zmianami).</w:t>
      </w:r>
    </w:p>
    <w:p w:rsidR="00DD76DC" w:rsidRPr="000B73BA" w:rsidRDefault="00DD76DC" w:rsidP="00DD76DC">
      <w:pPr>
        <w:tabs>
          <w:tab w:val="num" w:pos="576"/>
        </w:tabs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 xml:space="preserve">§ 1 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 „Organizator dowozu” zamawia, a „Przewoźnik” zobowiązuje się do świadczenia usług przewozowych – dowozu uczniów szkół na terenie gminy Łubnice autobusami stanowiącymi własność Wykonawcy na </w:t>
      </w:r>
      <w:r>
        <w:rPr>
          <w:rFonts w:ascii="Cambria" w:hAnsi="Cambria" w:cs="Arial"/>
          <w:sz w:val="22"/>
          <w:szCs w:val="22"/>
        </w:rPr>
        <w:t>trasie określonej w załączniku nr 1 do niniejszej umowy.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Szacunkowy przebieg dzienny - około 15</w:t>
      </w:r>
      <w:r>
        <w:rPr>
          <w:rFonts w:ascii="Cambria" w:hAnsi="Cambria" w:cs="Arial"/>
          <w:sz w:val="22"/>
          <w:szCs w:val="22"/>
        </w:rPr>
        <w:t>6</w:t>
      </w:r>
      <w:r w:rsidRPr="000B73BA">
        <w:rPr>
          <w:rFonts w:ascii="Cambria" w:hAnsi="Cambria" w:cs="Arial"/>
          <w:sz w:val="22"/>
          <w:szCs w:val="22"/>
        </w:rPr>
        <w:t xml:space="preserve"> km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Maksymalna ilość uczniów na poszczególnych odcinkach – około 80 osób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Dowóz uczniów do miejscowości zamieszkania odbywać się będzie po zakończeniu zajęć, zgodnie z planem lekcyjnym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Dowóz uczniów do szkół Przewoźnik wykona w godzinach od 6.</w:t>
      </w:r>
      <w:r>
        <w:rPr>
          <w:rFonts w:ascii="Cambria" w:hAnsi="Cambria" w:cs="Arial"/>
          <w:sz w:val="22"/>
          <w:szCs w:val="22"/>
        </w:rPr>
        <w:t>30</w:t>
      </w:r>
      <w:r w:rsidRPr="000B73BA">
        <w:rPr>
          <w:rFonts w:ascii="Cambria" w:hAnsi="Cambria" w:cs="Arial"/>
          <w:sz w:val="22"/>
          <w:szCs w:val="22"/>
        </w:rPr>
        <w:t xml:space="preserve"> do 8.</w:t>
      </w:r>
      <w:r>
        <w:rPr>
          <w:rFonts w:ascii="Cambria" w:hAnsi="Cambria" w:cs="Arial"/>
          <w:sz w:val="22"/>
          <w:szCs w:val="22"/>
        </w:rPr>
        <w:t>15.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Dowóz uczniów do miejsca zamieszkania Przewoźnik wykona w godzinach od 12.</w:t>
      </w:r>
      <w:r>
        <w:rPr>
          <w:rFonts w:ascii="Cambria" w:hAnsi="Cambria" w:cs="Arial"/>
          <w:sz w:val="22"/>
          <w:szCs w:val="22"/>
        </w:rPr>
        <w:t>5</w:t>
      </w:r>
      <w:r w:rsidRPr="000B73BA">
        <w:rPr>
          <w:rFonts w:ascii="Cambria" w:hAnsi="Cambria" w:cs="Arial"/>
          <w:sz w:val="22"/>
          <w:szCs w:val="22"/>
        </w:rPr>
        <w:t>0 do 16.30</w:t>
      </w:r>
      <w:r>
        <w:rPr>
          <w:rFonts w:ascii="Cambria" w:hAnsi="Cambria" w:cs="Arial"/>
          <w:sz w:val="22"/>
          <w:szCs w:val="22"/>
        </w:rPr>
        <w:t xml:space="preserve"> (godzina zakończenia dowozu).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W przypadku zmian w rozkładzie lekcji Przewoźnik zobowiązuje się dostosować godziny dowozu i odwo</w:t>
      </w:r>
      <w:r>
        <w:rPr>
          <w:rFonts w:ascii="Cambria" w:hAnsi="Cambria" w:cs="Arial"/>
          <w:sz w:val="22"/>
          <w:szCs w:val="22"/>
        </w:rPr>
        <w:t>z</w:t>
      </w:r>
      <w:r w:rsidRPr="000B73BA">
        <w:rPr>
          <w:rFonts w:ascii="Cambria" w:hAnsi="Cambria" w:cs="Arial"/>
          <w:sz w:val="22"/>
          <w:szCs w:val="22"/>
        </w:rPr>
        <w:t xml:space="preserve">u uczniów z przystanków określonych w </w:t>
      </w:r>
      <w:r>
        <w:rPr>
          <w:rFonts w:ascii="Cambria" w:hAnsi="Cambria" w:cs="Arial"/>
          <w:sz w:val="22"/>
          <w:szCs w:val="22"/>
        </w:rPr>
        <w:t>załączniku Nr 1</w:t>
      </w:r>
      <w:r w:rsidRPr="000B73BA">
        <w:rPr>
          <w:rFonts w:ascii="Cambria" w:hAnsi="Cambria" w:cs="Arial"/>
          <w:sz w:val="22"/>
          <w:szCs w:val="22"/>
        </w:rPr>
        <w:t xml:space="preserve"> niniejszej umowy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Przewoźnik zobowiązuje się dowozić i odwozić uczniów na uroczystości i imprezy szkolne odbywające się na terenie Gminy Łubnice, przy zachowaniu stawki za </w:t>
      </w:r>
      <w:smartTag w:uri="urn:schemas-microsoft-com:office:smarttags" w:element="metricconverter">
        <w:smartTagPr>
          <w:attr w:name="ProductID" w:val="1 km"/>
        </w:smartTagPr>
        <w:r w:rsidRPr="000B73BA">
          <w:rPr>
            <w:rFonts w:ascii="Cambria" w:hAnsi="Cambria" w:cs="Arial"/>
            <w:sz w:val="22"/>
            <w:szCs w:val="22"/>
          </w:rPr>
          <w:t>1 km</w:t>
        </w:r>
      </w:smartTag>
      <w:r w:rsidRPr="000B73BA">
        <w:rPr>
          <w:rFonts w:ascii="Cambria" w:hAnsi="Cambria" w:cs="Arial"/>
          <w:sz w:val="22"/>
          <w:szCs w:val="22"/>
        </w:rPr>
        <w:t xml:space="preserve"> przewozu, określonej w niniejszej umowie. </w:t>
      </w:r>
    </w:p>
    <w:p w:rsidR="00DD76DC" w:rsidRPr="000B73BA" w:rsidRDefault="00DD76DC" w:rsidP="00DD76DC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gwarantuje zapewnienie ciągłości dowozu uczniów do szkół wskazanych w umowie środkami transportu zapewniającymi wszelkie wymogi określone w prawie o ruchu drogowym i innych przepisach obowiązujących w zakresie transportu osób.</w:t>
      </w:r>
    </w:p>
    <w:p w:rsidR="00DD76DC" w:rsidRPr="000B73BA" w:rsidRDefault="00DD76DC" w:rsidP="00DD76DC">
      <w:pPr>
        <w:jc w:val="both"/>
        <w:rPr>
          <w:rFonts w:ascii="Cambria" w:hAnsi="Cambria" w:cs="Arial"/>
          <w:b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2</w:t>
      </w:r>
    </w:p>
    <w:p w:rsidR="00DD76DC" w:rsidRPr="000B73BA" w:rsidRDefault="00DD76DC" w:rsidP="00DD76DC">
      <w:pPr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Termin realizacji</w:t>
      </w:r>
      <w:r>
        <w:rPr>
          <w:rFonts w:ascii="Cambria" w:hAnsi="Cambria" w:cs="Arial"/>
          <w:sz w:val="22"/>
          <w:szCs w:val="22"/>
        </w:rPr>
        <w:t xml:space="preserve"> zamówienia: od 01 stycznia 201</w:t>
      </w:r>
      <w:r w:rsidR="002C3CD2">
        <w:rPr>
          <w:rFonts w:ascii="Cambria" w:hAnsi="Cambria" w:cs="Arial"/>
          <w:sz w:val="22"/>
          <w:szCs w:val="22"/>
        </w:rPr>
        <w:t>8</w:t>
      </w:r>
      <w:r w:rsidRPr="000B73BA">
        <w:rPr>
          <w:rFonts w:ascii="Cambria" w:hAnsi="Cambria" w:cs="Arial"/>
          <w:sz w:val="22"/>
          <w:szCs w:val="22"/>
        </w:rPr>
        <w:t xml:space="preserve"> do dnia </w:t>
      </w:r>
      <w:r>
        <w:rPr>
          <w:rFonts w:ascii="Cambria" w:hAnsi="Cambria" w:cs="Arial"/>
          <w:sz w:val="22"/>
          <w:szCs w:val="22"/>
        </w:rPr>
        <w:t>3</w:t>
      </w:r>
      <w:r w:rsidR="002C3CD2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 xml:space="preserve"> </w:t>
      </w:r>
      <w:r w:rsidR="002C3CD2">
        <w:rPr>
          <w:rFonts w:ascii="Cambria" w:hAnsi="Cambria" w:cs="Arial"/>
          <w:sz w:val="22"/>
          <w:szCs w:val="22"/>
        </w:rPr>
        <w:t>czerwca</w:t>
      </w:r>
      <w:r>
        <w:rPr>
          <w:rFonts w:ascii="Cambria" w:hAnsi="Cambria" w:cs="Arial"/>
          <w:sz w:val="22"/>
          <w:szCs w:val="22"/>
        </w:rPr>
        <w:t xml:space="preserve"> 201</w:t>
      </w:r>
      <w:r w:rsidR="002C3CD2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r.</w:t>
      </w:r>
    </w:p>
    <w:p w:rsidR="00DD76DC" w:rsidRPr="000B73BA" w:rsidRDefault="00DD76DC" w:rsidP="00DD76DC">
      <w:pPr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świadczyć będzie usługi przewozowe w dniach pracy szkół, z wyłączeniem dni ustawowo wolnych od pracy, wszystkich sobót, ferii zimowych i wiosennych oraz innych dni, w których nie będą pracowały szkoły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Jeżeli w którymś z dni określonych w ust. 2 zaistnieje konieczność wykonania przewozu uczniów, Organizator powiadomi Przewoźnika o konieczności wykonania takiego przewozu faksem, określając czas i trasę przewozu, a Przewoźnik zobowiązuje się wykonać tak zgłoszony przewóz z zastosowaniem stawki przewozu za </w:t>
      </w:r>
      <w:smartTag w:uri="urn:schemas-microsoft-com:office:smarttags" w:element="metricconverter">
        <w:smartTagPr>
          <w:attr w:name="ProductID" w:val="1 km"/>
        </w:smartTagPr>
        <w:r w:rsidRPr="000B73BA">
          <w:rPr>
            <w:rFonts w:ascii="Cambria" w:hAnsi="Cambria" w:cs="Arial"/>
            <w:sz w:val="22"/>
            <w:szCs w:val="22"/>
          </w:rPr>
          <w:t>1 km</w:t>
        </w:r>
      </w:smartTag>
      <w:r w:rsidRPr="000B73BA">
        <w:rPr>
          <w:rFonts w:ascii="Cambria" w:hAnsi="Cambria" w:cs="Arial"/>
          <w:sz w:val="22"/>
          <w:szCs w:val="22"/>
        </w:rPr>
        <w:t xml:space="preserve"> przebiegu określony w niniejszej umowie.</w:t>
      </w:r>
    </w:p>
    <w:p w:rsidR="00DD76DC" w:rsidRPr="000B73BA" w:rsidRDefault="00DD76DC" w:rsidP="00DD76DC">
      <w:pPr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Zamawiający przewiduje możliwość dokonania zmiany terminu realizacji zamówienia tylko na zasadach i warunkach określonych w § </w:t>
      </w:r>
      <w:r w:rsidRPr="000B73BA">
        <w:rPr>
          <w:rFonts w:ascii="Cambria" w:hAnsi="Cambria" w:cs="Arial"/>
          <w:b/>
          <w:sz w:val="22"/>
          <w:szCs w:val="22"/>
        </w:rPr>
        <w:t xml:space="preserve">8 </w:t>
      </w:r>
      <w:r w:rsidRPr="000B73BA">
        <w:rPr>
          <w:rFonts w:ascii="Cambria" w:hAnsi="Cambria" w:cs="Arial"/>
          <w:sz w:val="22"/>
          <w:szCs w:val="22"/>
        </w:rPr>
        <w:t>niniejszej umowy.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3</w:t>
      </w:r>
    </w:p>
    <w:p w:rsidR="00DD76DC" w:rsidRPr="005E1F22" w:rsidRDefault="00DD76DC" w:rsidP="00DD76DC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lastRenderedPageBreak/>
        <w:t>Z tytułu świadczenia usługi Organizator dowozu płacić będzie Przewoźnikowi za 1km przebiegu kwotę w wysokości: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………………</w:t>
      </w:r>
      <w:r w:rsidRPr="005E1F22">
        <w:rPr>
          <w:rFonts w:ascii="Cambria" w:hAnsi="Cambria" w:cs="Arial"/>
          <w:b/>
          <w:sz w:val="22"/>
          <w:szCs w:val="22"/>
        </w:rPr>
        <w:t xml:space="preserve"> zł</w:t>
      </w:r>
    </w:p>
    <w:p w:rsidR="00DD76DC" w:rsidRDefault="00DD76DC" w:rsidP="00DD76DC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Cena za 1 km nie podlega waloryzacji.</w:t>
      </w:r>
    </w:p>
    <w:p w:rsidR="00DD76DC" w:rsidRPr="000B73BA" w:rsidRDefault="00DD76DC" w:rsidP="00DD76DC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Łączna wartość brutto całego zamówienia tj. szacunkowej ilości …………………. km w okresie realizacji zamówienia wynosi: ……………………… zł (słownie: ………. złotych 00/100). 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4</w:t>
      </w:r>
    </w:p>
    <w:p w:rsidR="00DD76DC" w:rsidRPr="000B73BA" w:rsidRDefault="00DD76DC" w:rsidP="00DD76DC">
      <w:pPr>
        <w:numPr>
          <w:ilvl w:val="0"/>
          <w:numId w:val="4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Podstawą zapłaty należności za wykonaną usługę przewozową będzie faktura wystawiona przez Przewoźnika w oparciu o ilość przejechanych kilometrów w danym miesiącu potwierdzonych przez </w:t>
      </w:r>
      <w:r w:rsidR="00CA0A22">
        <w:rPr>
          <w:rFonts w:ascii="Cambria" w:hAnsi="Cambria" w:cs="Arial"/>
          <w:sz w:val="22"/>
          <w:szCs w:val="22"/>
        </w:rPr>
        <w:t>pracownika merytorycznego Urzędu Gminy w Łubnicach ds. oświaty.</w:t>
      </w:r>
      <w:r w:rsidRPr="000B73BA">
        <w:rPr>
          <w:rFonts w:ascii="Cambria" w:hAnsi="Cambria" w:cs="Arial"/>
          <w:sz w:val="22"/>
          <w:szCs w:val="22"/>
        </w:rPr>
        <w:t xml:space="preserve"> </w:t>
      </w:r>
    </w:p>
    <w:p w:rsidR="00DD76DC" w:rsidRPr="000B73BA" w:rsidRDefault="00DD76DC" w:rsidP="00DD76DC">
      <w:pPr>
        <w:numPr>
          <w:ilvl w:val="0"/>
          <w:numId w:val="4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Termin zapłaty wynagrodzenia za przedmiot umowy strony ustalają na 14 dni licząc od daty dostarczenia prawidłowo wystawionej faktury do siedziby Organizatora dowozu.</w:t>
      </w:r>
    </w:p>
    <w:p w:rsidR="00DD76DC" w:rsidRPr="000B73BA" w:rsidRDefault="00DD76DC" w:rsidP="00DD76DC">
      <w:pPr>
        <w:numPr>
          <w:ilvl w:val="0"/>
          <w:numId w:val="4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Należność zostanie wypłacona na rachunek bankowy Przewoźnika nr 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>
        <w:rPr>
          <w:rFonts w:ascii="Cambria" w:hAnsi="Cambria" w:cs="Arial"/>
          <w:b/>
          <w:sz w:val="22"/>
          <w:szCs w:val="22"/>
        </w:rPr>
        <w:t xml:space="preserve">…………………………………………………………………………. </w:t>
      </w:r>
      <w:r w:rsidRPr="000B73BA">
        <w:rPr>
          <w:rFonts w:ascii="Cambria" w:hAnsi="Cambria" w:cs="Arial"/>
          <w:sz w:val="22"/>
          <w:szCs w:val="22"/>
        </w:rPr>
        <w:t>Przez termin zapłaty rozumie się dzień, w którym Organizator dowozu obciąży własne konto kwotą wynagrodzenia należną przewoźnikowi.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5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Przewoźnik jest odpowiedzialny za stan techniczny oraz czystość pojazdów, którymi wykonuje usługę dowozu. 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przewożący uczniów autobusem jest zobowiązany oznaczyć pojazd z przodu i z tyłu tablicami kwadratowymi barwy żółtej z symbolem dzieci barwy czarnej, a w warunkach niedostatecznej widoczności tablice powinny być oświetlone lub wykonane z materiału odblaskowego.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Kierujący pojazdem jest obowiązany ponadto włączyć światła awaryjne podczas wsiadania lub wysiadania uczniów.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Przewoźnik zobowiązuje się do ubezpieczenia przewożonych uczniów od odpowiedzialności cywilnej oraz od następstw nieszczęśliwych wypadków. 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oświadcza, że posiada zawartą stosowną umowę ubezpieczeniową OC, NW pojazdów, którymi będzie świadczyć usługi.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oświadcza, że w przypadku awarii podstawiony zostanie drugi autobus o pojemności nie mniejszej niż 80 osób, nie później niż w ciągu 2 godzin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W przypadku nie podstawienia autobusu w ciągu 2 godzin od planowanej godziny rozpoczęcia kursu Przewoźnik pokrywa pełne koszty wynajmu innego przewoźnika.</w:t>
      </w:r>
    </w:p>
    <w:p w:rsidR="00DD76DC" w:rsidRPr="000B73BA" w:rsidRDefault="00DD76DC" w:rsidP="00DD76DC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Przewoźnik oświadcza, że zapewnia wykwalifikowanych i posiadających odpowiednie kwalifikacje i dokumenty kierowców. </w:t>
      </w:r>
    </w:p>
    <w:p w:rsidR="00DD76DC" w:rsidRPr="000B73BA" w:rsidRDefault="00DD76DC" w:rsidP="00DD76DC">
      <w:pPr>
        <w:suppressAutoHyphens w:val="0"/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6</w:t>
      </w:r>
    </w:p>
    <w:p w:rsidR="00DD76DC" w:rsidRPr="000B73BA" w:rsidRDefault="00DD76DC" w:rsidP="00DD76DC">
      <w:pPr>
        <w:numPr>
          <w:ilvl w:val="0"/>
          <w:numId w:val="9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 nie ponosi odpowiedzialności za niewykonanie lub opóźnienie przewozu uczniów wskutek niekorzystnych warunków atmosferycznych takich, jak: zaspy śnieżne, gołoledź, wiatrołomy itp.</w:t>
      </w:r>
    </w:p>
    <w:p w:rsidR="00DD76DC" w:rsidRPr="000B73BA" w:rsidRDefault="00DD76DC" w:rsidP="00DD76DC">
      <w:pPr>
        <w:numPr>
          <w:ilvl w:val="0"/>
          <w:numId w:val="9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W przypadku gdy Przewoźnik nie wywiąże się z obowiązków wynikających z niniejszej umowy, Organizator dowozu uprawniony jest do zlecenia innemu przewoźnikowi na koszt i ryzyko Przewoźnika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9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 tytułu nie wykonania lub nienależytego wykonania umowy stronom przysługuje odszkodowanie na zasadach ogólnych przewidzianych przepisami Kodeksu cywilnego.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 xml:space="preserve">§ 7 </w:t>
      </w:r>
    </w:p>
    <w:p w:rsidR="00DD76DC" w:rsidRPr="000B73BA" w:rsidRDefault="00DD76DC" w:rsidP="00DD76DC">
      <w:pPr>
        <w:numPr>
          <w:ilvl w:val="0"/>
          <w:numId w:val="6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Organizator dowozu zapewni opiekuna, który odpowiadać będzie za bezpieczeństwo podróży uczniów ze strony Organizatora dowozu.</w:t>
      </w:r>
    </w:p>
    <w:p w:rsidR="00DD76DC" w:rsidRPr="000B73BA" w:rsidRDefault="00DD76DC" w:rsidP="00DD76DC">
      <w:pPr>
        <w:numPr>
          <w:ilvl w:val="0"/>
          <w:numId w:val="6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Organizator dowozu zobowiązuje się pokryć szkody Przewoźnika wyrządzone przez uczniów w wyniku niedostosowania się do przepisów porządkowych regulaminu przewozu osób i bagażu oraz najmu pojazdów w transporcie drogowym.</w:t>
      </w:r>
    </w:p>
    <w:p w:rsidR="00DD76DC" w:rsidRPr="000B73BA" w:rsidRDefault="00DD76DC" w:rsidP="00DD76DC">
      <w:pPr>
        <w:ind w:left="360"/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8</w:t>
      </w:r>
    </w:p>
    <w:p w:rsidR="00DD76DC" w:rsidRPr="000B73BA" w:rsidRDefault="00DD76DC" w:rsidP="00DD76DC">
      <w:pPr>
        <w:numPr>
          <w:ilvl w:val="0"/>
          <w:numId w:val="10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Na podstawie art. 144 ust. 1 ustawy Prawo zamówień publicznych, Zamawiający przewiduje możliwość dokonania istotnych zmian postanowień umowy zawartej z wybranym Wykonawcą w następujących przypadkach:</w:t>
      </w:r>
    </w:p>
    <w:p w:rsidR="00DD76DC" w:rsidRPr="000B73BA" w:rsidRDefault="00DD76DC" w:rsidP="00DD76DC">
      <w:pPr>
        <w:numPr>
          <w:ilvl w:val="0"/>
          <w:numId w:val="1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konieczności zmiany trasy dowozu uczniów w wyniku wystąpienia okoliczności niemożliwych do przewidzenia w momencie zawierania niniejszej umowy</w:t>
      </w:r>
      <w:r>
        <w:rPr>
          <w:rFonts w:ascii="Cambria" w:hAnsi="Cambria" w:cs="Arial"/>
          <w:sz w:val="22"/>
          <w:szCs w:val="22"/>
        </w:rPr>
        <w:t>,</w:t>
      </w:r>
    </w:p>
    <w:p w:rsidR="00DD76DC" w:rsidRPr="000B73BA" w:rsidRDefault="00DD76DC" w:rsidP="00DD76DC">
      <w:pPr>
        <w:numPr>
          <w:ilvl w:val="0"/>
          <w:numId w:val="1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zmiany przepisów prawa drogowego, przewozowego</w:t>
      </w:r>
      <w:r>
        <w:rPr>
          <w:rFonts w:ascii="Cambria" w:hAnsi="Cambria" w:cs="Arial"/>
          <w:sz w:val="22"/>
          <w:szCs w:val="22"/>
        </w:rPr>
        <w:t>,</w:t>
      </w:r>
    </w:p>
    <w:p w:rsidR="00DD76DC" w:rsidRPr="000B73BA" w:rsidRDefault="00DD76DC" w:rsidP="00DD76DC">
      <w:pPr>
        <w:numPr>
          <w:ilvl w:val="0"/>
          <w:numId w:val="1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znaczącej zmiany liczby uczniów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0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Wprowadzane zmiany postanowień niniejszej umowy muszą być korzystne dla Zamawiającego i nie mogą wprowadzać warunków, które gdyby zostały ujęte w ramach przeprowadzonej procedury przetargowej udzielenia zamówienia umożliwiły by wybór innej oferty niż ta, która została wybrana, a ponadto nie mogą naruszać art. 140 ust. 1 ustawy Prawo zamówień publicznych</w:t>
      </w:r>
      <w:r>
        <w:rPr>
          <w:rFonts w:ascii="Cambria" w:hAnsi="Cambria" w:cs="Arial"/>
          <w:sz w:val="22"/>
          <w:szCs w:val="22"/>
        </w:rPr>
        <w:t>.</w:t>
      </w:r>
    </w:p>
    <w:p w:rsidR="00DD76DC" w:rsidRPr="000B73BA" w:rsidRDefault="00DD76DC" w:rsidP="00DD76DC">
      <w:pPr>
        <w:numPr>
          <w:ilvl w:val="0"/>
          <w:numId w:val="10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Wszelkie zmiany treści umowy mogą być dokonywane wyłącznie w formie aneksu podpisanego przez obie strony, pod rygorem nieważności. </w:t>
      </w:r>
    </w:p>
    <w:p w:rsidR="00DD76DC" w:rsidRPr="000B73BA" w:rsidRDefault="00DD76DC" w:rsidP="00DD76DC">
      <w:pPr>
        <w:ind w:left="360"/>
        <w:jc w:val="both"/>
        <w:rPr>
          <w:rFonts w:ascii="Cambria" w:hAnsi="Cambria" w:cs="Arial"/>
          <w:sz w:val="22"/>
          <w:szCs w:val="22"/>
        </w:rPr>
      </w:pPr>
    </w:p>
    <w:p w:rsidR="00DD76DC" w:rsidRPr="000B73BA" w:rsidRDefault="00DD76DC" w:rsidP="00DD76DC">
      <w:pPr>
        <w:ind w:left="360"/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9</w:t>
      </w:r>
    </w:p>
    <w:p w:rsidR="00DD76DC" w:rsidRPr="000B73BA" w:rsidRDefault="00DD76DC" w:rsidP="00DD76DC">
      <w:pPr>
        <w:numPr>
          <w:ilvl w:val="0"/>
          <w:numId w:val="7"/>
        </w:numPr>
        <w:tabs>
          <w:tab w:val="num" w:pos="360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Strony mogą rozwiązać umowę na podstawie pisemnego porozumienia.</w:t>
      </w:r>
    </w:p>
    <w:p w:rsidR="00DD76DC" w:rsidRPr="000B73BA" w:rsidRDefault="00DD76DC" w:rsidP="00DD76DC">
      <w:pPr>
        <w:numPr>
          <w:ilvl w:val="0"/>
          <w:numId w:val="7"/>
        </w:numPr>
        <w:tabs>
          <w:tab w:val="num" w:pos="360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Organizator dowozu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Przewoźnikowi przysługuje jedynie wynagrodzenie należne z tytułu wykonania części umowy. </w:t>
      </w:r>
    </w:p>
    <w:p w:rsidR="00DD76DC" w:rsidRPr="000B73BA" w:rsidRDefault="00DD76DC" w:rsidP="00DD76DC">
      <w:pPr>
        <w:numPr>
          <w:ilvl w:val="0"/>
          <w:numId w:val="7"/>
        </w:numPr>
        <w:tabs>
          <w:tab w:val="num" w:pos="360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Organizatorowi dowozu przysługuje prawo odstąpienia od umowy bez zachowania okresu wypowiedzenia w przypadkach, gdy Przewoźnik nie rozpoczął bądź zaprzestał wykonywania usług dowozu bez uzasadnionych przyczyn oraz nie kontynuuje ich pomimo wezwania Organizatora dowozu na piśmie.</w:t>
      </w:r>
    </w:p>
    <w:p w:rsidR="00DD76DC" w:rsidRPr="000B73BA" w:rsidRDefault="00DD76DC" w:rsidP="00DD76DC">
      <w:pPr>
        <w:numPr>
          <w:ilvl w:val="0"/>
          <w:numId w:val="7"/>
        </w:numPr>
        <w:tabs>
          <w:tab w:val="num" w:pos="360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Przewoźnikowi przysługuje prawo odstąpienia od umowy bez zachowania terminu wypowiedzenia, jeżeli Organizator dowozu nie wywiązał się z zapłaty wynagrodzenia za dwa kolejne miesiące wynikające z warunków niniejszej umowy, pomimo pisemnego wezwania do zapłaty.</w:t>
      </w:r>
    </w:p>
    <w:p w:rsidR="00DD76DC" w:rsidRPr="008C0FAA" w:rsidRDefault="00DD76DC" w:rsidP="00DD76DC">
      <w:pPr>
        <w:numPr>
          <w:ilvl w:val="0"/>
          <w:numId w:val="7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8C0FAA">
        <w:rPr>
          <w:rFonts w:ascii="Cambria" w:hAnsi="Cambria" w:cs="Arial"/>
          <w:sz w:val="22"/>
          <w:szCs w:val="22"/>
        </w:rPr>
        <w:t>Odstąpienie od umowy powinno nastąpić w formie pisemnej pod rygorem nieważności takiego oświadczenia.</w:t>
      </w:r>
    </w:p>
    <w:p w:rsidR="00DD76DC" w:rsidRPr="000B73BA" w:rsidRDefault="00DD76DC" w:rsidP="00DD76DC">
      <w:pPr>
        <w:ind w:left="360"/>
        <w:jc w:val="center"/>
        <w:rPr>
          <w:rFonts w:ascii="Cambria" w:hAnsi="Cambria" w:cs="Arial"/>
          <w:b/>
          <w:sz w:val="22"/>
          <w:szCs w:val="22"/>
        </w:rPr>
      </w:pPr>
      <w:r w:rsidRPr="000B73BA">
        <w:rPr>
          <w:rFonts w:ascii="Cambria" w:hAnsi="Cambria" w:cs="Arial"/>
          <w:b/>
          <w:sz w:val="22"/>
          <w:szCs w:val="22"/>
        </w:rPr>
        <w:t>§ 10</w:t>
      </w:r>
    </w:p>
    <w:p w:rsidR="00DD76DC" w:rsidRPr="000B73BA" w:rsidRDefault="00DD76DC" w:rsidP="00DD76DC">
      <w:pPr>
        <w:numPr>
          <w:ilvl w:val="0"/>
          <w:numId w:val="8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Powiadamianie każdej ze stron umowy jest ważne tylko wtedy, kiedy odbywa się na piśmie. Powiadomienie będzie ważne tylko wtedy, kiedy zostanie doręczone adresatowi, na adresy i numery faksów podane przez strony.</w:t>
      </w:r>
    </w:p>
    <w:p w:rsidR="00DD76DC" w:rsidRPr="000B73BA" w:rsidRDefault="00DD76DC" w:rsidP="00DD76DC">
      <w:pPr>
        <w:numPr>
          <w:ilvl w:val="0"/>
          <w:numId w:val="8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 xml:space="preserve">Strony zobowiązują się do natychmiastowego informowania o każdej zmianie adresu, telefonu i faksu bez potrzeby sporządzania aneksu do umowy. W przypadku braku takiej informacji pisma przesłane na dotychczasowy adres uważa się za skutecznie doręczone. </w:t>
      </w:r>
    </w:p>
    <w:p w:rsidR="00DD76DC" w:rsidRPr="000B73BA" w:rsidRDefault="00DD76DC" w:rsidP="00DD76DC">
      <w:pPr>
        <w:numPr>
          <w:ilvl w:val="0"/>
          <w:numId w:val="8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W sprawach nieuregulowanych niniejsza umową mają zastosowanie obowiązujące przepisy, a w szczególności Kodeksu cywilnego, Prawa przewozowego, Prawa zamówień publicznych.</w:t>
      </w:r>
    </w:p>
    <w:p w:rsidR="00DD76DC" w:rsidRPr="000B73BA" w:rsidRDefault="00DD76DC" w:rsidP="00DD76DC">
      <w:pPr>
        <w:numPr>
          <w:ilvl w:val="0"/>
          <w:numId w:val="8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Powstałe w trakcie realizacji umowy spory będą w pierwszej kolejności rozpatrywane na drodze polubownej, a w przypadku niemożności ich rozstrzygnięcia w ciągu 30 dni od powstania sporu, mogą być skierowane na drogę postępowania sądowego przed właściwym dla siedziby zamawiającego sądem powszechnym.</w:t>
      </w:r>
    </w:p>
    <w:p w:rsidR="00DD76DC" w:rsidRPr="006C169D" w:rsidRDefault="00DD76DC" w:rsidP="00DD76DC">
      <w:pPr>
        <w:numPr>
          <w:ilvl w:val="0"/>
          <w:numId w:val="8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Umowę sporządza się w trzech jednobrzmiących egzemplarzach, z przeznaczeniem 2 egz. dla Zamawiającego i 1 egz. dla Wykonawcy.</w:t>
      </w:r>
    </w:p>
    <w:p w:rsidR="00DD76DC" w:rsidRPr="000B73BA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Default="00DD76DC" w:rsidP="00DD76DC">
      <w:pPr>
        <w:jc w:val="both"/>
        <w:rPr>
          <w:rFonts w:ascii="Cambria" w:hAnsi="Cambria" w:cs="Arial"/>
          <w:sz w:val="22"/>
          <w:szCs w:val="22"/>
        </w:rPr>
      </w:pPr>
      <w:r w:rsidRPr="000B73BA">
        <w:rPr>
          <w:rFonts w:ascii="Cambria" w:hAnsi="Cambria" w:cs="Arial"/>
          <w:sz w:val="22"/>
          <w:szCs w:val="22"/>
        </w:rPr>
        <w:t>ZAMAWIAJĄCY:</w:t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</w:r>
      <w:r w:rsidRPr="000B73BA">
        <w:rPr>
          <w:rFonts w:ascii="Cambria" w:hAnsi="Cambria" w:cs="Arial"/>
          <w:sz w:val="22"/>
          <w:szCs w:val="22"/>
        </w:rPr>
        <w:tab/>
        <w:t>WYKONAWCA:</w:t>
      </w:r>
    </w:p>
    <w:p w:rsidR="00DD76DC" w:rsidRDefault="00DD76DC" w:rsidP="00DD76DC">
      <w:pPr>
        <w:ind w:left="0"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br/>
      </w:r>
    </w:p>
    <w:p w:rsidR="00DD76DC" w:rsidRPr="00D8774E" w:rsidRDefault="00DD76DC" w:rsidP="00DD76DC">
      <w:pPr>
        <w:ind w:left="0" w:firstLine="0"/>
        <w:rPr>
          <w:rFonts w:ascii="Cambria" w:hAnsi="Cambria"/>
          <w:b/>
          <w:sz w:val="22"/>
          <w:szCs w:val="22"/>
        </w:rPr>
      </w:pPr>
      <w:r w:rsidRPr="00D8774E">
        <w:rPr>
          <w:rFonts w:ascii="Cambria" w:hAnsi="Cambria"/>
          <w:b/>
          <w:sz w:val="22"/>
          <w:szCs w:val="22"/>
        </w:rPr>
        <w:t>Załącznik Nr 1– Plan dowozu (wykaz przystanków)</w:t>
      </w:r>
    </w:p>
    <w:p w:rsidR="00DD76DC" w:rsidRPr="00D8774E" w:rsidRDefault="00DD76DC" w:rsidP="00DD76DC">
      <w:pPr>
        <w:jc w:val="both"/>
        <w:rPr>
          <w:rFonts w:ascii="Cambria" w:hAnsi="Cambria" w:cs="Arial"/>
          <w:sz w:val="22"/>
          <w:szCs w:val="22"/>
        </w:rPr>
      </w:pP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u w:val="single"/>
          <w:lang w:eastAsia="en-US"/>
        </w:rPr>
        <w:t>PLAN DOWOZU: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6:30 Łubnice Szkoła</w:t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ab/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Nowiny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Szkoła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Plac Tysiąclecia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Sklep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Mieszka 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 xml:space="preserve">Wójcin </w:t>
      </w:r>
      <w:proofErr w:type="spellStart"/>
      <w:r w:rsidRPr="00D8774E">
        <w:rPr>
          <w:rFonts w:ascii="Cambria" w:eastAsia="Calibri" w:hAnsi="Cambria"/>
          <w:sz w:val="22"/>
          <w:szCs w:val="22"/>
          <w:lang w:eastAsia="en-US"/>
        </w:rPr>
        <w:t>Makowszczyzna</w:t>
      </w:r>
      <w:proofErr w:type="spellEnd"/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Aniołki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Mickiewicza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Pierwszy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Wieś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Sklep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proofErr w:type="spellStart"/>
      <w:r w:rsidRPr="00D8774E">
        <w:rPr>
          <w:rFonts w:ascii="Cambria" w:eastAsia="Calibri" w:hAnsi="Cambria"/>
          <w:sz w:val="22"/>
          <w:szCs w:val="22"/>
          <w:lang w:eastAsia="en-US"/>
        </w:rPr>
        <w:t>Rzepisko</w:t>
      </w:r>
      <w:proofErr w:type="spellEnd"/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6:58 Szkoła Łubnice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Łubnice Krupka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Łubnice Pionier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 xml:space="preserve">Łubnice Urząd Gminy 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7:08 Szkoła Łubnice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Skrzyżowanie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Jeziorko II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Jeziorko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Kolonia Dzietrzkowice Mickiewicza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Kolonia Dzietrzkowice Północna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Kolonia Dzietrzkowice Skrzyżowanie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Kolonia Dzietrzkowice OSP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7:23 Szkoła Dzietrzkowice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Węgielnica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Dzietrzkowice ul. Kościuszki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Dzietrzkowice Cmentarz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Dzietrzkowice Wieś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7:36 Szkoła Dzietrzkowice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7:42 Szkoła Łubnice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 xml:space="preserve">Łubnice Pionier 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Łubnice Urząd Gminy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8774E">
        <w:rPr>
          <w:rFonts w:ascii="Cambria" w:eastAsia="Calibri" w:hAnsi="Cambria"/>
          <w:b/>
          <w:sz w:val="22"/>
          <w:szCs w:val="22"/>
          <w:lang w:eastAsia="en-US"/>
        </w:rPr>
        <w:t>7:52 Szkoła Łubnice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Sklep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Wieś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Ludwinów Pierwszy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Mickiewicza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Mieszka 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 xml:space="preserve">Wójcin </w:t>
      </w:r>
      <w:proofErr w:type="spellStart"/>
      <w:r w:rsidRPr="00D8774E">
        <w:rPr>
          <w:rFonts w:ascii="Cambria" w:eastAsia="Calibri" w:hAnsi="Cambria"/>
          <w:sz w:val="22"/>
          <w:szCs w:val="22"/>
          <w:lang w:eastAsia="en-US"/>
        </w:rPr>
        <w:t>Makowszczyzna</w:t>
      </w:r>
      <w:proofErr w:type="spellEnd"/>
      <w:r w:rsidRPr="00D8774E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Wójcin Aniołki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Wójcin Sklep   </w:t>
      </w:r>
    </w:p>
    <w:p w:rsidR="00DD76DC" w:rsidRPr="006C169D" w:rsidRDefault="00DD76DC" w:rsidP="00DD76D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774E">
        <w:rPr>
          <w:rFonts w:ascii="Cambria" w:eastAsia="Calibri" w:hAnsi="Cambria"/>
          <w:sz w:val="22"/>
          <w:szCs w:val="22"/>
          <w:lang w:eastAsia="en-US"/>
        </w:rPr>
        <w:t>‘</w:t>
      </w:r>
      <w:r w:rsidRPr="00D8774E">
        <w:rPr>
          <w:rFonts w:ascii="Cambria" w:eastAsia="Calibri" w:hAnsi="Cambria"/>
          <w:b/>
          <w:sz w:val="22"/>
          <w:szCs w:val="22"/>
          <w:lang w:eastAsia="en-US"/>
        </w:rPr>
        <w:t>8:15 Szkoła Wójcin</w:t>
      </w:r>
    </w:p>
    <w:p w:rsidR="00DD76DC" w:rsidRPr="00D8774E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D8774E">
        <w:rPr>
          <w:rFonts w:ascii="Cambria" w:eastAsia="Calibri" w:hAnsi="Cambria"/>
          <w:b/>
          <w:sz w:val="20"/>
          <w:szCs w:val="20"/>
          <w:u w:val="single"/>
          <w:lang w:eastAsia="en-US"/>
        </w:rPr>
        <w:t>Plan ODWOZU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b/>
          <w:sz w:val="22"/>
          <w:szCs w:val="22"/>
          <w:lang w:eastAsia="en-US"/>
        </w:rPr>
      </w:pPr>
      <w:r w:rsidRPr="0025539B">
        <w:rPr>
          <w:rFonts w:ascii="Cambria" w:eastAsia="Calibri" w:hAnsi="Cambria"/>
          <w:b/>
          <w:sz w:val="22"/>
          <w:szCs w:val="22"/>
          <w:lang w:eastAsia="en-US"/>
        </w:rPr>
        <w:t>Odjazdy ze szkół: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 xml:space="preserve">12:50  Łubnice- Ludwinów, </w:t>
      </w:r>
      <w:proofErr w:type="spellStart"/>
      <w:r w:rsidRPr="0025539B">
        <w:rPr>
          <w:rFonts w:ascii="Cambria" w:eastAsia="Calibri" w:hAnsi="Cambria"/>
          <w:sz w:val="22"/>
          <w:szCs w:val="22"/>
          <w:lang w:eastAsia="en-US"/>
        </w:rPr>
        <w:t>Rzepisko</w:t>
      </w:r>
      <w:proofErr w:type="spellEnd"/>
      <w:r w:rsidRPr="0025539B">
        <w:rPr>
          <w:rFonts w:ascii="Cambria" w:eastAsia="Calibri" w:hAnsi="Cambria"/>
          <w:sz w:val="22"/>
          <w:szCs w:val="22"/>
          <w:lang w:eastAsia="en-US"/>
        </w:rPr>
        <w:t>, Wójcin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 xml:space="preserve">13:05 Wójcin- </w:t>
      </w:r>
      <w:proofErr w:type="spellStart"/>
      <w:r w:rsidRPr="0025539B">
        <w:rPr>
          <w:rFonts w:ascii="Cambria" w:eastAsia="Calibri" w:hAnsi="Cambria"/>
          <w:sz w:val="22"/>
          <w:szCs w:val="22"/>
          <w:lang w:eastAsia="en-US"/>
        </w:rPr>
        <w:t>Makowszczyzna</w:t>
      </w:r>
      <w:proofErr w:type="spellEnd"/>
      <w:r w:rsidRPr="0025539B">
        <w:rPr>
          <w:rFonts w:ascii="Cambria" w:eastAsia="Calibri" w:hAnsi="Cambria"/>
          <w:sz w:val="22"/>
          <w:szCs w:val="22"/>
          <w:lang w:eastAsia="en-US"/>
        </w:rPr>
        <w:t>, Łubnice, Krupka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>13:40 Łubnice- Dzietrzkowice Szkoła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>13:45 Dzietrzkowice- Węgielnica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>13:58 Dzietrzkowice- Kol. Dzietrzkowice, Jeziorko, Krupka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 xml:space="preserve">14:30 Łubnice- Ludwinów, </w:t>
      </w:r>
      <w:proofErr w:type="spellStart"/>
      <w:r w:rsidRPr="0025539B">
        <w:rPr>
          <w:rFonts w:ascii="Cambria" w:eastAsia="Calibri" w:hAnsi="Cambria"/>
          <w:sz w:val="22"/>
          <w:szCs w:val="22"/>
          <w:lang w:eastAsia="en-US"/>
        </w:rPr>
        <w:t>Rzepisko</w:t>
      </w:r>
      <w:proofErr w:type="spellEnd"/>
      <w:r w:rsidRPr="0025539B">
        <w:rPr>
          <w:rFonts w:ascii="Cambria" w:eastAsia="Calibri" w:hAnsi="Cambria"/>
          <w:sz w:val="22"/>
          <w:szCs w:val="22"/>
          <w:lang w:eastAsia="en-US"/>
        </w:rPr>
        <w:t>, Wójcin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 xml:space="preserve">14:50 Wójcin- </w:t>
      </w:r>
      <w:proofErr w:type="spellStart"/>
      <w:r w:rsidRPr="0025539B">
        <w:rPr>
          <w:rFonts w:ascii="Cambria" w:eastAsia="Calibri" w:hAnsi="Cambria"/>
          <w:sz w:val="22"/>
          <w:szCs w:val="22"/>
          <w:lang w:eastAsia="en-US"/>
        </w:rPr>
        <w:t>Makowszczyzna</w:t>
      </w:r>
      <w:proofErr w:type="spellEnd"/>
      <w:r w:rsidRPr="0025539B">
        <w:rPr>
          <w:rFonts w:ascii="Cambria" w:eastAsia="Calibri" w:hAnsi="Cambria"/>
          <w:sz w:val="22"/>
          <w:szCs w:val="22"/>
          <w:lang w:eastAsia="en-US"/>
        </w:rPr>
        <w:t>, Łubnice</w:t>
      </w:r>
    </w:p>
    <w:p w:rsidR="00DD76DC" w:rsidRPr="0025539B" w:rsidRDefault="00DD76DC" w:rsidP="00DD76DC">
      <w:pPr>
        <w:suppressAutoHyphens w:val="0"/>
        <w:spacing w:line="276" w:lineRule="auto"/>
        <w:ind w:left="0" w:firstLine="0"/>
        <w:rPr>
          <w:rFonts w:ascii="Cambria" w:eastAsia="Calibri" w:hAnsi="Cambria"/>
          <w:sz w:val="22"/>
          <w:szCs w:val="22"/>
          <w:lang w:eastAsia="en-US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>15:10 Łubnice- Dzietrzkowice</w:t>
      </w:r>
    </w:p>
    <w:p w:rsidR="00DD76DC" w:rsidRPr="0025539B" w:rsidRDefault="00DD76DC" w:rsidP="00DD76DC">
      <w:pPr>
        <w:ind w:left="0" w:firstLine="0"/>
        <w:rPr>
          <w:rFonts w:ascii="Cambria" w:hAnsi="Cambria"/>
          <w:sz w:val="22"/>
          <w:szCs w:val="22"/>
        </w:rPr>
      </w:pPr>
      <w:r w:rsidRPr="0025539B">
        <w:rPr>
          <w:rFonts w:ascii="Cambria" w:eastAsia="Calibri" w:hAnsi="Cambria"/>
          <w:sz w:val="22"/>
          <w:szCs w:val="22"/>
          <w:lang w:eastAsia="en-US"/>
        </w:rPr>
        <w:t>15:20 Dzietrzkowice- Węgielnica, Kol. Dzietrzkowice, Łubnice</w:t>
      </w:r>
    </w:p>
    <w:p w:rsidR="00DD76DC" w:rsidRPr="0025539B" w:rsidRDefault="00DD76DC" w:rsidP="00DD76DC">
      <w:pPr>
        <w:rPr>
          <w:rFonts w:ascii="Cambria" w:hAnsi="Cambria"/>
          <w:sz w:val="22"/>
          <w:szCs w:val="22"/>
        </w:rPr>
      </w:pPr>
    </w:p>
    <w:p w:rsidR="00347C5C" w:rsidRDefault="00DD76DC" w:rsidP="00DD76DC"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2D8"/>
    <w:multiLevelType w:val="hybridMultilevel"/>
    <w:tmpl w:val="5AA4D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5805"/>
    <w:multiLevelType w:val="hybridMultilevel"/>
    <w:tmpl w:val="6A48B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11AD1"/>
    <w:multiLevelType w:val="hybridMultilevel"/>
    <w:tmpl w:val="C742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3103D"/>
    <w:multiLevelType w:val="hybridMultilevel"/>
    <w:tmpl w:val="7D9C5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178A0"/>
    <w:multiLevelType w:val="hybridMultilevel"/>
    <w:tmpl w:val="959C1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9001F"/>
    <w:multiLevelType w:val="hybridMultilevel"/>
    <w:tmpl w:val="77988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6209D"/>
    <w:multiLevelType w:val="hybridMultilevel"/>
    <w:tmpl w:val="A5FC1E5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34C0"/>
    <w:multiLevelType w:val="hybridMultilevel"/>
    <w:tmpl w:val="7C241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661FE"/>
    <w:multiLevelType w:val="hybridMultilevel"/>
    <w:tmpl w:val="CBE6E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E6B16"/>
    <w:multiLevelType w:val="hybridMultilevel"/>
    <w:tmpl w:val="6E2AD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13D34"/>
    <w:multiLevelType w:val="hybridMultilevel"/>
    <w:tmpl w:val="1800FA4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DC"/>
    <w:rsid w:val="002C3CD2"/>
    <w:rsid w:val="00347C5C"/>
    <w:rsid w:val="00460926"/>
    <w:rsid w:val="00CA0A22"/>
    <w:rsid w:val="00DD76DC"/>
    <w:rsid w:val="00DE63E2"/>
    <w:rsid w:val="00E45058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DC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DC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10</cp:revision>
  <cp:lastPrinted>2017-12-04T12:46:00Z</cp:lastPrinted>
  <dcterms:created xsi:type="dcterms:W3CDTF">2016-11-09T15:33:00Z</dcterms:created>
  <dcterms:modified xsi:type="dcterms:W3CDTF">2017-12-04T12:46:00Z</dcterms:modified>
</cp:coreProperties>
</file>