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t>O</w:t>
      </w:r>
      <w:r>
        <w:t xml:space="preserve">głoszenie nr 500041322-N-2017 z dnia 10-10-2017 r.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>Łubnice:</w:t>
      </w:r>
    </w:p>
    <w:p w:rsidR="005C4CC9" w:rsidRPr="005C4CC9" w:rsidRDefault="005C4CC9" w:rsidP="005C4CC9">
      <w:pPr>
        <w:spacing w:after="0" w:line="240" w:lineRule="auto"/>
      </w:pP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595660-N-2017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02/10/2017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Łubnice, Krajowy numer identyfikacyjny 54085400000, ul. ul. gen. Władysława Sikorskiego  102, 98432   Łubnice, woj. łódzkie, państwo Polska, tel. 627 847 027, e-mail uglubnice@home.pl, faks 627 847 015.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www.bib.lubnice.akcessnet.net.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CC9" w:rsidRPr="005C4CC9" w:rsidRDefault="005C4CC9" w:rsidP="005C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– 2018 rok a) Przebudowa i rozbudowa sieci wodociągowej z przyłączami w miejscowości Dzietrzkowice - odcinek 2, w zakresie: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wodociągowa – 359,04 m (odcinek 2),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węzły hydrantowe,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– 10 szt. o łącznej długości 64 m,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szczelności, dezynfekcja i płukanie rurociągów,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i odtworzenie nawierzchni,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demontażowe. Etap II – 2019 rok a) Przebudowa i rozbudowa sieci wodociągowej z przyłączami w miejscowości Dzietrzkowice i Łubnice - odcinek 4, b) Przebudowa i rozbudowa sieci wodociągowej z przyłączami w miejscowości Dzietrzkowice i Łubnice - odcinek 5.2, w zakresie: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wodociągowa – 2180,59 m (odcinek 4) 395,72 m (odcinek 5.2),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węzły hydrantowe,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– 12 szt. o łącznej długości 63 m,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szczelności, dezynfekcja i płukanie rurociągów,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i odtworzenie nawierzchni,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demontażowe. c) Przebudowa i rozbudowa sieci wodociągowej z przyłączami w miejscowości Łubnice i Wójcin - odcinek 8 d) Przebudowa i rozbudowa sieci wodociągowej z przyłączami w miejscowości Łubnice i Wójcin - odcinek 9, w zakresie: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wodociągowa - 986,86 m (odcinek 8) 1457,32 m (odcinek 9),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węzły hydrantowe,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– 12 szt. o łącznej długości 63 m,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szczelności, dezynfekcja i płukanie rurociągów,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i odtworzenie nawierzchni,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demontażowe.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– 2018 rok a) Przebudowa i rozbudowa sieci wodociągowej z przyłączami w miejscowości Dzietrzkowice - odcinek 2, w zakresie: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wodociągowa – 359,04 m, rury typu TS trójwarstwowe SDR11 o średnicy zewnętrznej 225 (odcinek 2),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węzły hydrantowe,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– 10 szt. o łącznej długości 64 m,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szczelności, dezynfekcja i płukanie rurociągów,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i odtworzenie nawierzchni,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demontażowe. Etap II – 2019 rok a) Przebudowa i rozbudowa sieci wodociągowej z przyłączami w miejscowości Dzietrzkowice i Łubnice - odcinek 4, b) Przebudowa i rozbudowa sieci wodociągowej z przyłączami w miejscowości Dzietrzkowice i Łubnice - odcinek 5.2, w zakresie: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wodociągowa – 2180,59 m rury typu TS trójwarstwowe SDR11 o średnicy zewnętrznej 225 (odcinek 4) 395,72 m (odcinek 5.2), 111 m rur typu TS trójwarstwowe SDR11 o średnicy zewnętrznej 225; 284,72 m rur typu TS trójwarstwowe SDR11 o średnicy zewnętrznej 180,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węzły hydrantowe,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– 12 szt. o łącznej długości 63 m,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szczelności, dezynfekcja i płukanie rurociągów,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i odtworzenie nawierzchni,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demontażowe. c)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Przebudowa i rozbudowa sieci wodociągowej z przyłączami w miejscowości Łubnice i Wójcin - odcinek 8 d) Przebudowa i rozbudowa sieci wodociągowej z przyłączami w miejscowości Łubnice i Wójcin - odcinek 9, w zakresie: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wodociągowa - 986,86 m rury typu TS trójwarstwowe SDR11 o średnicy zewnętrznej 180, (odcinek 8) 1457,32 m rury typu TS trójwarstwowe SDR11 o średnicy zewnętrznej 180 (odcinek 9),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węzły hydrantowe,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– 12 szt. o łącznej długości 63 m,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szczelności, dezynfekcja i płukanie rurociągów,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i odtworzenie nawierzchni,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demontażowe.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Wykonawca w ramach ceny ofertowej m.in. winien zapewnić: 1) organizację i zabezpieczenie placu budowy, utrzymanie zaplecza budowy, wszelkie roboty przygotowawcze i porządkowe, a także wykonanie innych możliwych do przewidzenia, wynikających z przepisów, czynności mogących wystąpić w związku z prowadzonymi robotami, 2) uporządkowanie terenu po zakończeniu robót oraz ewentualną wypłatę odszkodowań z tytułu zniszczeń powstałych w wyniku prowadzenia robót lub w związku z nimi, 3) uwzględnienie kosztów innych czynności, niezbędnych do wykonania przedmiotu zamówienia. 4) pokrycie kosztów poboru wody i energii elektrycznej wykorzystanych na potrzeby prowadzonego zadania.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Wykonawca w ramach ceny ofertowej m.in. winien zapewnić: 1) organizację i zabezpieczenie placu budowy, utrzymanie zaplecza budowy, wszelkie roboty przygotowawcze i porządkowe, a także wykonanie innych możliwych do przewidzenia, wynikających z przepisów, czynności mogących wystąpić w związku z prowadzonymi robotami, 2) uporządkowanie terenu po zakończeniu robót oraz ewentualną wypłatę odszkodowań z tytułu zniszczeń powstałych w wyniku prowadzenia robót lub w związku z nimi, 3) uwzględnienie kosztów innych czynności, niezbędnych do wykonania przedmiotu zamówienia, w tym kosztów związanych z zajęciem pasa drogowego. 4) pokrycie kosztów poboru wody i energii elektrycznej wykorzystanych na potrzeby prowadzonego zadania.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XIV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Opakowanie i adresowanie oferty: Ofertę należy umieścić w zamkniętym, nieprzezroczystym opakowaniu zaadresowanym i opisanym: Nazwa i adres Wykonawcy Oferta na roboty budowlane: „Przebudowa i rozbudowa sieci wodociągowej wraz z przyłączami w miejscowości Dzietrzkowice, Łubnice, Wójcin i budowa sieci kanalizacyjnej z przyłączami Wójcin ul. Wieluńska” Nie otwierać przed dniem 17.10.2017 r. przed godz. 12:15 Nazwa i adres Zamawiającego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Opakowanie i adresowanie oferty: Ofertę należy umieścić w zamkniętym, nieprzezroczystym opakowaniu zaadresowanym i opisanym: Nazwa i adres Wykonawcy Oferta na roboty budowlane: „Przebudowa i rozbudowa sieci wodociągowej wraz z przyłączami w miejscowości Dzietrzkowice, Łubnice, Wójcin i budowa sieci kanalizacyjnej z przyłączami Wójcin ul. Wieluńska” Nie otwierać przed dniem 20.10.2017 r. przed godz. 12:15 Nazwa i adres Zamawiającego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1 - 3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Zamawiającemu w siedzibie Zamawiającego: Urząd Gminy w Łubnicach, ul. Sikorskiego 102, 98-432 Łubnice, w sekretariacie (1 piętro, pokój nr 2), w terminie do dnia 17.10.2017 roku do godz. 12:00. Oferty można składać w dniach od poniedziałku do piątku w godzinach pracy urzędu. 2. Złożona oferta zostanie zarejestrowana (dzień, godzina) oraz otrzyma kolejny numer. 3. Otwarcie ofert nastąpi w siedzibie Zamawiającego dnia 17.10.2017 roku o godz. 12:15.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Zamawiającemu w siedzibie Zamawiającego: Urząd Gminy w Łubnicach, ul. Sikorskiego 102, 98-432 Łubnice, w sekretariacie (1 piętro, pokój nr 2), w terminie do dnia 20.10.2017 roku do godz. 12:00. Oferty można składać w dniach od poniedziałku do piątku w godzinach pracy urzędu. 2. Złożona oferta zostanie zarejestrowana (dzień, godzina) oraz otrzyma kolejny numer. 3. Otwarcie ofert nastąpi w siedzibie Zamawiającego dnia 20.10.2017 roku o godz. 12:15.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XXIII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1-9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Załącznik Nr 1 formularz oferty 2) Załącznik Nr 2 oświadczenie Wykonawcy o spełnianiu warunków udziału w postępowaniu i braku podstaw do wykluczenia z postępowania 3) Załącznik Nr 2a Wzór zobowiązania podwykonawcy do oddania potencjału wykonawcy 4) Załącznik Nr 2b oświadczenie Wykonawcy o braku podstaw do wykluczenia z postępowania 5) Załącznik Nr 3 oświadczenie dotyczące przynależności do grupy kapitałowej 6) Załącznik nr 4 wykaz wykonanych w ciągu ostatnich 5 latach robót 7) Załącznik nr 5 wykaz osób 8) Załącznik nr 6 projekt umowy 9) Załącznik nr 7 dokumentacja projektowa, w skład której wchodzą: • Projekt budowlano-wykonawczy przyłączy do sieci wodociągowej Etap II obszar Dzietrzkowice, Kolonia + Tranzyt do Wójcina. • Projekt budowlano-wykonawczy – „Budowa sieci kanalizacyjnej z przyłączami Wójcin ul. Wieluńska” • Projekt budowlano – wykonawczy sieci wodociągowej Etap II obszar Dzietrzkowice + tranzyt do Wójcina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formularz oferty 2) Załącznik Nr 2 oświadczenie Wykonawcy o spełnianiu warunków udziału w postępowaniu i braku podstaw do wykluczenia z postępowania 3) Załącznik Nr 2a Wzór zobowiązania podwykonawcy do oddania potencjału wykonawcy 4) Załącznik Nr 2b oświadczenie Wykonawcy o braku podstaw do wykluczenia z postępowania 5) Załącznik Nr 3 oświadczenie dotyczące przynależności do grupy kapitałowej 6) Załącznik nr 4 wykaz wykonanych w ciągu ostatnich 5 latach robót 7) Załącznik nr 5 wykaz osób 8) Załącznik nr 6 projekt umowy 9) Załącznik nr 7 dokumentacja projektowa, w skład której wchodzą: • Projekt budowlano-wykonawczy przyłączy do sieci wodociągowej Etap II obszar Dzietrzkowice, Kolonia + Tranzyt do Wójcina. • Projekt budowlano-wykonawczy – „Budowa sieci kanalizacyjnej z przyłączami Wójcin ul. Wieluńska” • Projekt budowlano – wykonawczy sieci wodociągowej Etap II obszar Dzietrzkowice + tranzyt do Wójcina 10) Kopia Umowy o przyznaniu pomocy Nr 00032-65150-UM0500125/17 z dnia 27 lipca 2017 r. zawarta pomiędzy Samorządem Województwa Łódzkiego a Gminą Łubnice 11) Kopia decyzji dotycząca zajęcie pasa drogowego. </w:t>
      </w:r>
    </w:p>
    <w:bookmarkEnd w:id="0"/>
    <w:p w:rsidR="00347C5C" w:rsidRDefault="00347C5C"/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9"/>
    <w:rsid w:val="00347C5C"/>
    <w:rsid w:val="005C4CC9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2017-10-10T16:02:00Z</dcterms:created>
  <dcterms:modified xsi:type="dcterms:W3CDTF">2017-10-10T16:03:00Z</dcterms:modified>
</cp:coreProperties>
</file>