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62" w:rsidRPr="00246A0A" w:rsidRDefault="003B501F" w:rsidP="00D63962">
      <w:pPr>
        <w:ind w:firstLine="284"/>
        <w:jc w:val="center"/>
        <w:rPr>
          <w:rFonts w:ascii="Times New Roman" w:hAnsi="Times New Roman" w:cs="Times New Roman"/>
          <w:b/>
          <w:color w:val="000000"/>
          <w:sz w:val="42"/>
          <w:szCs w:val="28"/>
        </w:rPr>
      </w:pPr>
      <w:r>
        <w:rPr>
          <w:rFonts w:ascii="Times New Roman" w:hAnsi="Times New Roman" w:cs="Times New Roman"/>
          <w:b/>
          <w:color w:val="000000"/>
          <w:sz w:val="42"/>
          <w:szCs w:val="28"/>
        </w:rPr>
        <w:t>OGŁOSZENIE</w:t>
      </w:r>
    </w:p>
    <w:p w:rsidR="00D63962" w:rsidRPr="00C072F4" w:rsidRDefault="00D63962" w:rsidP="00D639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962" w:rsidRPr="00C072F4" w:rsidRDefault="00D63962" w:rsidP="001851BE">
      <w:pPr>
        <w:pStyle w:val="Bezodstpw"/>
        <w:tabs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sz w:val="28"/>
          <w:szCs w:val="28"/>
        </w:rPr>
        <w:t xml:space="preserve">Zbiórka odpadów wielkogabarytowych będzie się odbywać w dniach </w:t>
      </w:r>
      <w:r w:rsidR="007A200B">
        <w:rPr>
          <w:rFonts w:ascii="Times New Roman" w:hAnsi="Times New Roman" w:cs="Times New Roman"/>
          <w:sz w:val="28"/>
          <w:szCs w:val="28"/>
        </w:rPr>
        <w:t>1</w:t>
      </w:r>
      <w:r w:rsidR="00580304" w:rsidRPr="00C072F4">
        <w:rPr>
          <w:rFonts w:ascii="Times New Roman" w:hAnsi="Times New Roman" w:cs="Times New Roman"/>
          <w:b/>
          <w:sz w:val="28"/>
          <w:szCs w:val="28"/>
        </w:rPr>
        <w:t>4</w:t>
      </w:r>
      <w:r w:rsidRPr="00C072F4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7A200B">
        <w:rPr>
          <w:rFonts w:ascii="Times New Roman" w:hAnsi="Times New Roman" w:cs="Times New Roman"/>
          <w:b/>
          <w:sz w:val="28"/>
          <w:szCs w:val="28"/>
        </w:rPr>
        <w:t>1</w:t>
      </w:r>
      <w:r w:rsidR="00580304" w:rsidRPr="00C072F4">
        <w:rPr>
          <w:rFonts w:ascii="Times New Roman" w:hAnsi="Times New Roman" w:cs="Times New Roman"/>
          <w:b/>
          <w:sz w:val="28"/>
          <w:szCs w:val="28"/>
        </w:rPr>
        <w:t>8</w:t>
      </w:r>
      <w:r w:rsidR="00B25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00B">
        <w:rPr>
          <w:rFonts w:ascii="Times New Roman" w:hAnsi="Times New Roman" w:cs="Times New Roman"/>
          <w:b/>
          <w:sz w:val="28"/>
          <w:szCs w:val="28"/>
        </w:rPr>
        <w:t>kwietnia 2020</w:t>
      </w:r>
      <w:r w:rsidRPr="00C072F4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Pr="00C072F4">
        <w:rPr>
          <w:rFonts w:ascii="Times New Roman" w:hAnsi="Times New Roman" w:cs="Times New Roman"/>
          <w:sz w:val="28"/>
          <w:szCs w:val="28"/>
        </w:rPr>
        <w:t>, według następującego harmonogramu:</w:t>
      </w:r>
    </w:p>
    <w:p w:rsidR="00C072F4" w:rsidRPr="00C072F4" w:rsidRDefault="00C072F4" w:rsidP="00D6396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A200B" w:rsidRDefault="007A200B" w:rsidP="007A200B">
      <w:pPr>
        <w:pStyle w:val="Bezodstpw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- 14 kwiecień 2020roku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b/>
          <w:bCs/>
          <w:sz w:val="26"/>
          <w:szCs w:val="26"/>
        </w:rPr>
        <w:t xml:space="preserve">miejscowości: Łubnice </w:t>
      </w:r>
    </w:p>
    <w:p w:rsidR="007A200B" w:rsidRDefault="007A200B" w:rsidP="007A200B">
      <w:pPr>
        <w:pStyle w:val="Bezodstpw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- 15 kwiecień 2020 roku – miejscowości: Brzozówka i Kolonia Dzietrzkowice</w:t>
      </w:r>
    </w:p>
    <w:p w:rsidR="007A200B" w:rsidRDefault="007A200B" w:rsidP="007A200B">
      <w:pPr>
        <w:pStyle w:val="Bezodstpw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- 16 kwiecień 2020 roku – miejscowości: Dzietrzkowice</w:t>
      </w:r>
    </w:p>
    <w:p w:rsidR="007A200B" w:rsidRDefault="007A200B" w:rsidP="007A200B">
      <w:pPr>
        <w:pStyle w:val="Bezodstpw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- 17 kwiecień 2020 roku – miejscowość: Ludwinów,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Rzepisko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, Jeziorko,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Gielniówka</w:t>
      </w:r>
      <w:proofErr w:type="spellEnd"/>
    </w:p>
    <w:p w:rsidR="007A200B" w:rsidRDefault="007A200B" w:rsidP="007A200B">
      <w:pPr>
        <w:pStyle w:val="Bezodstpw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- 18 kwiecień 2020 roku – miejscowość: Andrzejów i Wójcin</w:t>
      </w:r>
    </w:p>
    <w:p w:rsidR="007A200B" w:rsidRDefault="007A200B" w:rsidP="007A200B">
      <w:pPr>
        <w:pStyle w:val="Bezodstpw"/>
        <w:rPr>
          <w:rFonts w:ascii="Times New Roman" w:hAnsi="Times New Roman"/>
          <w:b/>
          <w:bCs/>
          <w:sz w:val="28"/>
          <w:szCs w:val="28"/>
        </w:rPr>
      </w:pPr>
    </w:p>
    <w:p w:rsidR="00D63962" w:rsidRPr="00C072F4" w:rsidRDefault="00D63962" w:rsidP="00D6396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63962" w:rsidRPr="00C072F4" w:rsidRDefault="00D63962" w:rsidP="00C072F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sz w:val="28"/>
          <w:szCs w:val="28"/>
        </w:rPr>
        <w:t>Osoby posiadające zbędne przedmioty winny wystawić je przed posesję przy drodze dojazdowej w terminie podanym w/w harmonogramie.</w:t>
      </w:r>
    </w:p>
    <w:p w:rsidR="00D63962" w:rsidRPr="00C072F4" w:rsidRDefault="00D63962" w:rsidP="00D63962">
      <w:pPr>
        <w:pStyle w:val="Bezodstpw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72F4">
        <w:rPr>
          <w:rFonts w:ascii="Times New Roman" w:hAnsi="Times New Roman" w:cs="Times New Roman"/>
          <w:b/>
          <w:i/>
          <w:sz w:val="28"/>
          <w:szCs w:val="28"/>
          <w:u w:val="single"/>
        </w:rPr>
        <w:t>Rodzaje odpadów, które będą odbierane:</w:t>
      </w:r>
    </w:p>
    <w:p w:rsidR="00D63962" w:rsidRPr="00C072F4" w:rsidRDefault="00C072F4" w:rsidP="00D6396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użyty sprzęt AGD, RTV ( radia, telewizory monitory, lodówki, pralki). </w:t>
      </w:r>
    </w:p>
    <w:p w:rsidR="00D63962" w:rsidRPr="00C072F4" w:rsidRDefault="00C072F4" w:rsidP="00C072F4">
      <w:pPr>
        <w:pStyle w:val="Bezodstpw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="00D63962" w:rsidRPr="00C072F4">
        <w:rPr>
          <w:rFonts w:ascii="Times New Roman" w:hAnsi="Times New Roman" w:cs="Times New Roman"/>
          <w:sz w:val="28"/>
          <w:szCs w:val="28"/>
        </w:rPr>
        <w:t>użyte opony</w:t>
      </w:r>
      <w:r w:rsidR="003C4AA1">
        <w:rPr>
          <w:rFonts w:ascii="Times New Roman" w:hAnsi="Times New Roman" w:cs="Times New Roman"/>
          <w:sz w:val="28"/>
          <w:szCs w:val="28"/>
        </w:rPr>
        <w:t>,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 duże op</w:t>
      </w:r>
      <w:r>
        <w:rPr>
          <w:rFonts w:ascii="Times New Roman" w:hAnsi="Times New Roman" w:cs="Times New Roman"/>
          <w:sz w:val="28"/>
          <w:szCs w:val="28"/>
        </w:rPr>
        <w:t>ony od ciągników rolniczych nie</w:t>
      </w:r>
      <w:r w:rsidR="003C4AA1">
        <w:rPr>
          <w:rFonts w:ascii="Times New Roman" w:hAnsi="Times New Roman" w:cs="Times New Roman"/>
          <w:sz w:val="28"/>
          <w:szCs w:val="28"/>
        </w:rPr>
        <w:t xml:space="preserve"> </w:t>
      </w:r>
      <w:r w:rsidR="00D63962" w:rsidRPr="00C072F4">
        <w:rPr>
          <w:rFonts w:ascii="Times New Roman" w:hAnsi="Times New Roman" w:cs="Times New Roman"/>
          <w:sz w:val="28"/>
          <w:szCs w:val="28"/>
        </w:rPr>
        <w:t>będą odbierane.</w:t>
      </w:r>
    </w:p>
    <w:p w:rsidR="00D63962" w:rsidRPr="00C072F4" w:rsidRDefault="00C072F4" w:rsidP="00D6396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="00D63962" w:rsidRPr="00C072F4">
        <w:rPr>
          <w:rFonts w:ascii="Times New Roman" w:hAnsi="Times New Roman" w:cs="Times New Roman"/>
          <w:sz w:val="28"/>
          <w:szCs w:val="28"/>
        </w:rPr>
        <w:t>łom metalowy.</w:t>
      </w:r>
    </w:p>
    <w:p w:rsidR="00D63962" w:rsidRPr="00C072F4" w:rsidRDefault="00C072F4" w:rsidP="00D6396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2F4">
        <w:rPr>
          <w:rFonts w:ascii="Times New Roman" w:hAnsi="Times New Roman" w:cs="Times New Roman"/>
          <w:sz w:val="28"/>
          <w:szCs w:val="28"/>
        </w:rPr>
        <w:t>w</w:t>
      </w:r>
      <w:r w:rsidR="00D63962" w:rsidRPr="00C072F4">
        <w:rPr>
          <w:rFonts w:ascii="Times New Roman" w:hAnsi="Times New Roman" w:cs="Times New Roman"/>
          <w:sz w:val="28"/>
          <w:szCs w:val="28"/>
        </w:rPr>
        <w:t>ykładziny, dywany.</w:t>
      </w:r>
    </w:p>
    <w:p w:rsidR="00D63962" w:rsidRPr="00C072F4" w:rsidRDefault="00C072F4" w:rsidP="00D6396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="00D63962" w:rsidRPr="00C072F4">
        <w:rPr>
          <w:rFonts w:ascii="Times New Roman" w:hAnsi="Times New Roman" w:cs="Times New Roman"/>
          <w:sz w:val="28"/>
          <w:szCs w:val="28"/>
        </w:rPr>
        <w:t>użyte meble i elementy stolarki (drzwi, okna z szybami).</w:t>
      </w:r>
    </w:p>
    <w:p w:rsidR="00D63962" w:rsidRPr="00C072F4" w:rsidRDefault="00C072F4" w:rsidP="00D6396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D63962" w:rsidRPr="00C072F4">
        <w:rPr>
          <w:rFonts w:ascii="Times New Roman" w:hAnsi="Times New Roman" w:cs="Times New Roman"/>
          <w:sz w:val="28"/>
          <w:szCs w:val="28"/>
        </w:rPr>
        <w:t>dpady zielone (powiązane gałęzie, listwy drewniane, itp.).</w:t>
      </w:r>
    </w:p>
    <w:p w:rsidR="00D63962" w:rsidRPr="00C072F4" w:rsidRDefault="00C072F4" w:rsidP="00D6396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="00D63962" w:rsidRPr="00C072F4">
        <w:rPr>
          <w:rFonts w:ascii="Times New Roman" w:hAnsi="Times New Roman" w:cs="Times New Roman"/>
          <w:sz w:val="28"/>
          <w:szCs w:val="28"/>
        </w:rPr>
        <w:t>aterie i akumulatory.</w:t>
      </w:r>
    </w:p>
    <w:p w:rsidR="00D63962" w:rsidRPr="00C072F4" w:rsidRDefault="00C072F4" w:rsidP="00C072F4">
      <w:pPr>
        <w:pStyle w:val="Bezodstpw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rosimy o wyraźne oznaczenie odpadów do zabrania np. napis na pudełkach </w:t>
      </w:r>
      <w:r>
        <w:rPr>
          <w:rFonts w:ascii="Times New Roman" w:hAnsi="Times New Roman" w:cs="Times New Roman"/>
          <w:sz w:val="28"/>
          <w:szCs w:val="28"/>
        </w:rPr>
        <w:br/>
      </w:r>
      <w:r w:rsidR="00D63962" w:rsidRPr="00C072F4">
        <w:rPr>
          <w:rFonts w:ascii="Times New Roman" w:hAnsi="Times New Roman" w:cs="Times New Roman"/>
          <w:sz w:val="28"/>
          <w:szCs w:val="28"/>
        </w:rPr>
        <w:t>lub przyczepiona kartka.</w:t>
      </w:r>
    </w:p>
    <w:p w:rsidR="00D63962" w:rsidRPr="00C072F4" w:rsidRDefault="00D63962" w:rsidP="00D63962">
      <w:pPr>
        <w:pStyle w:val="Bezodstpw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72F4">
        <w:rPr>
          <w:rFonts w:ascii="Times New Roman" w:hAnsi="Times New Roman" w:cs="Times New Roman"/>
          <w:b/>
          <w:i/>
          <w:sz w:val="28"/>
          <w:szCs w:val="28"/>
          <w:u w:val="single"/>
        </w:rPr>
        <w:t>Nie będą odbierane:</w:t>
      </w:r>
    </w:p>
    <w:p w:rsidR="00D63962" w:rsidRPr="00C072F4" w:rsidRDefault="00C072F4" w:rsidP="00D63962">
      <w:pPr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 gruz, kamienie, materiały budowlane np. cegła</w:t>
      </w:r>
    </w:p>
    <w:p w:rsidR="00D63962" w:rsidRPr="00C072F4" w:rsidRDefault="00C072F4" w:rsidP="00D63962">
      <w:pPr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 odzież, kołdry, pierzyny</w:t>
      </w:r>
    </w:p>
    <w:p w:rsidR="00C072F4" w:rsidRDefault="00C072F4" w:rsidP="00D63962">
      <w:pPr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 szkło luzem</w:t>
      </w:r>
    </w:p>
    <w:p w:rsidR="00D63962" w:rsidRPr="00C072F4" w:rsidRDefault="00C072F4" w:rsidP="00D63962">
      <w:pPr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 opakowania po farbach i lakierach</w:t>
      </w:r>
    </w:p>
    <w:p w:rsidR="00D63962" w:rsidRPr="00C072F4" w:rsidRDefault="00C072F4" w:rsidP="00D63962">
      <w:pPr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 odpady pochodzące z warsztatów rzemieślniczych</w:t>
      </w:r>
    </w:p>
    <w:p w:rsidR="00D63962" w:rsidRPr="00C072F4" w:rsidRDefault="00C072F4" w:rsidP="00D63962">
      <w:pPr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b/>
          <w:sz w:val="28"/>
          <w:szCs w:val="28"/>
        </w:rPr>
        <w:t>-</w:t>
      </w:r>
      <w:r w:rsidR="00D63962" w:rsidRPr="00C072F4">
        <w:rPr>
          <w:rFonts w:ascii="Times New Roman" w:hAnsi="Times New Roman" w:cs="Times New Roman"/>
          <w:sz w:val="28"/>
          <w:szCs w:val="28"/>
        </w:rPr>
        <w:t xml:space="preserve"> zawierające azbest (np. eternit) i inne niebezpieczne nie wymienione.</w:t>
      </w:r>
    </w:p>
    <w:p w:rsidR="00D63962" w:rsidRPr="00C072F4" w:rsidRDefault="00D63962" w:rsidP="00C072F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72F4">
        <w:rPr>
          <w:rFonts w:ascii="Times New Roman" w:hAnsi="Times New Roman" w:cs="Times New Roman"/>
          <w:b/>
          <w:i/>
          <w:sz w:val="28"/>
          <w:szCs w:val="28"/>
          <w:u w:val="single"/>
        </w:rPr>
        <w:t>Uwaga !!! Gabaryty należy wystawić w dniu wywozu do godziny 6 rano. Jeżeli ktoś nie zdąży wystawić odpadów wielkogabarytowych do godziny 6.00 rano, a samochód przejedzie przez teren miejscowości – nie zostaną one odebrane!</w:t>
      </w:r>
    </w:p>
    <w:p w:rsidR="00D63962" w:rsidRDefault="00D63962" w:rsidP="00D63962">
      <w:pPr>
        <w:jc w:val="both"/>
        <w:rPr>
          <w:rFonts w:ascii="Times New Roman" w:hAnsi="Times New Roman" w:cs="Times New Roman"/>
          <w:sz w:val="28"/>
          <w:szCs w:val="28"/>
        </w:rPr>
      </w:pPr>
      <w:r w:rsidRPr="00C072F4">
        <w:rPr>
          <w:rFonts w:ascii="Times New Roman" w:hAnsi="Times New Roman" w:cs="Times New Roman"/>
          <w:sz w:val="28"/>
          <w:szCs w:val="28"/>
        </w:rPr>
        <w:t>Ponadto odpady wielkogabarytowe, AGD i RTV można oddawać do punktu PSZOK w Łubnicach, teren oczyszczalni ścieków w każdą ostatnią sobotę miesiąca w godz. 9 – 13.</w:t>
      </w:r>
    </w:p>
    <w:sectPr w:rsidR="00D63962" w:rsidSect="007A200B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253"/>
    <w:multiLevelType w:val="hybridMultilevel"/>
    <w:tmpl w:val="5F9C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962"/>
    <w:rsid w:val="000B5BE2"/>
    <w:rsid w:val="001851BE"/>
    <w:rsid w:val="001A37A7"/>
    <w:rsid w:val="00225F4A"/>
    <w:rsid w:val="00246A0A"/>
    <w:rsid w:val="002D5A6D"/>
    <w:rsid w:val="003A710F"/>
    <w:rsid w:val="003B501F"/>
    <w:rsid w:val="003C4AA1"/>
    <w:rsid w:val="003E2E74"/>
    <w:rsid w:val="00580304"/>
    <w:rsid w:val="00744C8F"/>
    <w:rsid w:val="007A200B"/>
    <w:rsid w:val="007B21EB"/>
    <w:rsid w:val="00A435A6"/>
    <w:rsid w:val="00A62FDE"/>
    <w:rsid w:val="00B25701"/>
    <w:rsid w:val="00B47FCA"/>
    <w:rsid w:val="00C072F4"/>
    <w:rsid w:val="00C605EC"/>
    <w:rsid w:val="00D63962"/>
    <w:rsid w:val="00EF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6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962"/>
    <w:pPr>
      <w:ind w:left="720"/>
      <w:contextualSpacing/>
    </w:pPr>
  </w:style>
  <w:style w:type="paragraph" w:styleId="Bezodstpw">
    <w:name w:val="No Spacing"/>
    <w:uiPriority w:val="1"/>
    <w:qFormat/>
    <w:rsid w:val="00D639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10DF-114C-4E9D-B0A1-9E8AB27F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Środowisko</dc:creator>
  <cp:lastModifiedBy>Środowisko</cp:lastModifiedBy>
  <cp:revision>6</cp:revision>
  <cp:lastPrinted>2019-10-01T10:58:00Z</cp:lastPrinted>
  <dcterms:created xsi:type="dcterms:W3CDTF">2020-01-17T08:02:00Z</dcterms:created>
  <dcterms:modified xsi:type="dcterms:W3CDTF">2020-09-08T07:58:00Z</dcterms:modified>
</cp:coreProperties>
</file>