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792A" w14:textId="77777777" w:rsidR="00A77B3E" w:rsidRDefault="00000000">
      <w:pPr>
        <w:keepNext/>
        <w:spacing w:before="120" w:after="120" w:line="276" w:lineRule="auto"/>
        <w:ind w:left="4479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zarządzenia nr 0050.25.2026</w:t>
      </w:r>
      <w:r>
        <w:rPr>
          <w:color w:val="000000"/>
          <w:sz w:val="22"/>
          <w:u w:color="000000"/>
        </w:rPr>
        <w:br/>
        <w:t>Wójta Gminy Łubnice</w:t>
      </w:r>
      <w:r>
        <w:rPr>
          <w:color w:val="000000"/>
          <w:sz w:val="22"/>
          <w:u w:color="000000"/>
        </w:rPr>
        <w:br/>
        <w:t>z dnia 13 kwietnia 2026 r.</w:t>
      </w:r>
    </w:p>
    <w:p w14:paraId="3CCC1A19" w14:textId="77777777" w:rsidR="00A77B3E" w:rsidRDefault="00000000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Formularz ofertowy kupna stołu do bilarda wraz z akcesoriami</w:t>
      </w:r>
    </w:p>
    <w:p w14:paraId="7D1202C0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Oznaczenie Oferenta</w:t>
      </w:r>
    </w:p>
    <w:p w14:paraId="37007F8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Nazwisko i imię/nazwa firmy....................................................................................</w:t>
      </w:r>
    </w:p>
    <w:p w14:paraId="2928462A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PESEL ........................................................</w:t>
      </w:r>
    </w:p>
    <w:p w14:paraId="09188BF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NIP .............................................................</w:t>
      </w:r>
    </w:p>
    <w:p w14:paraId="0DBEE40B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REGON ......................................................</w:t>
      </w:r>
    </w:p>
    <w:p w14:paraId="6F3F34E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Adres/siedziba firmy ................................................................................................</w:t>
      </w:r>
    </w:p>
    <w:p w14:paraId="66DCDFD3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telefon kontaktowy ......................................</w:t>
      </w:r>
    </w:p>
    <w:p w14:paraId="4283892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e-mail ...............................................</w:t>
      </w:r>
    </w:p>
    <w:p w14:paraId="4B308AE8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Oferta cenowa</w:t>
      </w:r>
    </w:p>
    <w:p w14:paraId="204DD0E8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Oferowana cena za przedmiot sprzedaży ..................................................................</w:t>
      </w:r>
    </w:p>
    <w:p w14:paraId="645419F6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kwota słownie:..........................................................................................................</w:t>
      </w:r>
    </w:p>
    <w:p w14:paraId="0974EFBA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Oświadczenia oferenta</w:t>
      </w:r>
    </w:p>
    <w:p w14:paraId="661D61A0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Jednocześnie oświadczam:</w:t>
      </w:r>
    </w:p>
    <w:p w14:paraId="103713AA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zapoznałem/am się ze stanem technicznym stołu do bilarda wraz z akcesoriami (2 kije bilardowe, zestaw bil) i nie wnoszę zastrzeżeń</w:t>
      </w:r>
    </w:p>
    <w:p w14:paraId="2BFA20C0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zapoznałem/am się z treścią Ogłoszenia o przetargu i Regulaminu przetargu i przyjmuje te zasady bez zastrzeżeń</w:t>
      </w:r>
    </w:p>
    <w:p w14:paraId="35C71DDF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zapoznałem/am się z treścią informacji dotyczącej przetwarzania danych osobowych</w:t>
      </w:r>
    </w:p>
    <w:p w14:paraId="32D1CFBA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podaję dane osobowe wyłącznie w zakresie niezbędnym do udziału w przetargu, kontaktu, wyboru oferty oraz zawarcia i wykonania umowy sprzedaży.</w:t>
      </w:r>
    </w:p>
    <w:p w14:paraId="361AD2A3" w14:textId="77777777" w:rsidR="00A77B3E" w:rsidRDefault="00000000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jeżeli w ofercie wskazuję dane innych osób, w szczególności pełnomocnika, reprezentanta albo osoby do kontaktu, oświadczam, że jestem uprawniony(-a) do ich podania oraz że osoby te zostały poinformowane o przekazaniu ich danych Gminie w celu związanym z udziałem w niniejszym przetargu.</w:t>
      </w:r>
    </w:p>
    <w:p w14:paraId="3E0F764E" w14:textId="77777777" w:rsidR="00A77B3E" w:rsidRDefault="00000000">
      <w:pPr>
        <w:spacing w:before="120" w:after="120" w:line="276" w:lineRule="auto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</w:t>
      </w:r>
    </w:p>
    <w:p w14:paraId="723A65ED" w14:textId="42D04BCC" w:rsidR="00A77B3E" w:rsidRDefault="00000000">
      <w:pPr>
        <w:spacing w:before="120" w:after="120" w:line="276" w:lineRule="auto"/>
        <w:ind w:firstLine="227"/>
        <w:jc w:val="right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(data i czytelny podpis Oferenta</w:t>
      </w:r>
      <w:r w:rsidR="00835804">
        <w:rPr>
          <w:color w:val="000000"/>
          <w:u w:color="000000"/>
        </w:rPr>
        <w:t>)</w:t>
      </w:r>
    </w:p>
    <w:p w14:paraId="14A9C61C" w14:textId="20BCB796" w:rsidR="00A77B3E" w:rsidRDefault="00A77B3E" w:rsidP="00835804">
      <w:pPr>
        <w:keepNext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112B" w14:textId="77777777" w:rsidR="00E94F26" w:rsidRDefault="00E94F26">
      <w:r>
        <w:separator/>
      </w:r>
    </w:p>
  </w:endnote>
  <w:endnote w:type="continuationSeparator" w:id="0">
    <w:p w14:paraId="4AA6260C" w14:textId="77777777" w:rsidR="00E94F26" w:rsidRDefault="00E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45FE3" w14:paraId="03505F7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B3F5ADD" w14:textId="77777777" w:rsidR="00145FE3" w:rsidRDefault="00000000">
          <w:pPr>
            <w:rPr>
              <w:sz w:val="18"/>
            </w:rPr>
          </w:pPr>
          <w:r>
            <w:rPr>
              <w:sz w:val="18"/>
            </w:rPr>
            <w:t>Id: B0ED7DB8-DEC3-485E-94BF-59A0A0CE7338.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88DCF23" w14:textId="735AEF5F" w:rsidR="00145FE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9600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6BF5DC" w14:textId="77777777" w:rsidR="00145FE3" w:rsidRDefault="00145FE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0F89" w14:textId="77777777" w:rsidR="00145FE3" w:rsidRPr="00835804" w:rsidRDefault="00145FE3" w:rsidP="008358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50FB" w14:textId="77777777" w:rsidR="00E94F26" w:rsidRDefault="00E94F26">
      <w:r>
        <w:separator/>
      </w:r>
    </w:p>
  </w:footnote>
  <w:footnote w:type="continuationSeparator" w:id="0">
    <w:p w14:paraId="52D55715" w14:textId="77777777" w:rsidR="00E94F26" w:rsidRDefault="00E9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45FE3"/>
    <w:rsid w:val="004177BC"/>
    <w:rsid w:val="0058294E"/>
    <w:rsid w:val="00835804"/>
    <w:rsid w:val="00A77B3E"/>
    <w:rsid w:val="00CA2A55"/>
    <w:rsid w:val="00E94F26"/>
    <w:rsid w:val="00EF31B8"/>
    <w:rsid w:val="00F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D2A307"/>
  <w15:docId w15:val="{70394B4E-BBA9-443F-AD4F-4B3DCB29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35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5804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rsid w:val="00835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5804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Łubnice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0050.25.2026 z dnia 13 kwietnia 2026 r.</dc:title>
  <dc:subject>w sprawie przeprowadzenia drugiego przetargu na sprzedaż stołu do bilarda wraz z^akcesoriami i^powołania Komisji Przetargowej</dc:subject>
  <dc:creator>KMacie</dc:creator>
  <cp:lastModifiedBy>Kinga KM. Maciejewska</cp:lastModifiedBy>
  <cp:revision>3</cp:revision>
  <dcterms:created xsi:type="dcterms:W3CDTF">2026-04-13T08:37:00Z</dcterms:created>
  <dcterms:modified xsi:type="dcterms:W3CDTF">2026-04-14T05:59:00Z</dcterms:modified>
  <cp:category>Akt prawny</cp:category>
</cp:coreProperties>
</file>